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C" w:rsidRDefault="00227A7C">
      <w:r w:rsidRPr="001E6A44">
        <w:rPr>
          <w:b/>
          <w:u w:val="single"/>
        </w:rPr>
        <w:t>BASIC READING SKILLS:</w:t>
      </w:r>
      <w:r w:rsidRPr="001E6A44">
        <w:rPr>
          <w:b/>
        </w:rPr>
        <w:br/>
      </w:r>
      <w:r>
        <w:t>Phonological Awareness</w:t>
      </w:r>
    </w:p>
    <w:p w:rsidR="00227A7C" w:rsidRDefault="00227A7C">
      <w:r>
        <w:t>Processing Speed/Perceptual Speed</w:t>
      </w:r>
    </w:p>
    <w:p w:rsidR="00227A7C" w:rsidRDefault="00227A7C">
      <w:r>
        <w:t>Rapid Naming</w:t>
      </w:r>
    </w:p>
    <w:p w:rsidR="00227A7C" w:rsidRDefault="00227A7C">
      <w:r>
        <w:t>-Relates to need for automaticity in decoding</w:t>
      </w:r>
    </w:p>
    <w:p w:rsidR="00227A7C" w:rsidRDefault="00227A7C">
      <w:r>
        <w:t>Working Memory/Short-term memory of meaningful material</w:t>
      </w:r>
    </w:p>
    <w:p w:rsidR="00227A7C" w:rsidRDefault="00227A7C">
      <w:r>
        <w:t>(Sentence repetition)</w:t>
      </w:r>
    </w:p>
    <w:p w:rsidR="00227A7C" w:rsidRDefault="00227A7C">
      <w:r>
        <w:t>Paired-associate learning(important for learning phoneme-grapheme relationships/letter naming – Rebus</w:t>
      </w:r>
    </w:p>
    <w:p w:rsidR="00227A7C" w:rsidRDefault="00227A7C">
      <w:r>
        <w:t>Oral Language skills: Vocabulary, listening comprehension, verbal reasoning</w:t>
      </w:r>
    </w:p>
    <w:p w:rsidR="00827E33" w:rsidRDefault="00827E33"/>
    <w:p w:rsidR="00827E33" w:rsidRDefault="00827E33">
      <w:r w:rsidRPr="001E6A44">
        <w:rPr>
          <w:b/>
          <w:u w:val="single"/>
        </w:rPr>
        <w:t>READING FLUENCY</w:t>
      </w:r>
      <w:r>
        <w:t>:</w:t>
      </w:r>
      <w:r>
        <w:br/>
        <w:t>Processing Speed</w:t>
      </w:r>
    </w:p>
    <w:p w:rsidR="00827E33" w:rsidRDefault="00827E33">
      <w:r>
        <w:t>Working Memory</w:t>
      </w:r>
    </w:p>
    <w:p w:rsidR="00827E33" w:rsidRDefault="00827E33">
      <w:r>
        <w:t>Rapid Naming</w:t>
      </w:r>
    </w:p>
    <w:p w:rsidR="00827E33" w:rsidRDefault="00827E33">
      <w:r>
        <w:t>Mental Control (KABC II Planning)</w:t>
      </w:r>
    </w:p>
    <w:p w:rsidR="00227A7C" w:rsidRDefault="00227A7C"/>
    <w:p w:rsidR="00227A7C" w:rsidRDefault="00227A7C">
      <w:r w:rsidRPr="001E6A44">
        <w:rPr>
          <w:b/>
          <w:u w:val="single"/>
        </w:rPr>
        <w:t>READING COMPREHENSION:</w:t>
      </w:r>
      <w:r>
        <w:br/>
        <w:t>Working memory/Short-term memory</w:t>
      </w:r>
    </w:p>
    <w:p w:rsidR="00227A7C" w:rsidRDefault="00227A7C">
      <w:r>
        <w:t>Listening Comprehension</w:t>
      </w:r>
    </w:p>
    <w:p w:rsidR="00227A7C" w:rsidRDefault="00227A7C">
      <w:r>
        <w:t>General language development and vocabulary</w:t>
      </w:r>
    </w:p>
    <w:p w:rsidR="00227A7C" w:rsidRDefault="00227A7C">
      <w:r>
        <w:t>Auditory processing</w:t>
      </w:r>
    </w:p>
    <w:p w:rsidR="00227A7C" w:rsidRDefault="00227A7C">
      <w:r>
        <w:t>Quick and automatic processing of letters and words, as well as word reading speed</w:t>
      </w:r>
    </w:p>
    <w:p w:rsidR="00227A7C" w:rsidRDefault="00227A7C"/>
    <w:p w:rsidR="00227A7C" w:rsidRPr="001E6A44" w:rsidRDefault="00227A7C">
      <w:pPr>
        <w:rPr>
          <w:b/>
          <w:u w:val="single"/>
        </w:rPr>
      </w:pPr>
      <w:r w:rsidRPr="001E6A44">
        <w:rPr>
          <w:b/>
          <w:u w:val="single"/>
        </w:rPr>
        <w:t>ARITHMETIC AND MATH COMPUTATION:</w:t>
      </w:r>
    </w:p>
    <w:p w:rsidR="00227A7C" w:rsidRDefault="00227A7C">
      <w:r>
        <w:t>Working Memory</w:t>
      </w:r>
    </w:p>
    <w:p w:rsidR="00227A7C" w:rsidRDefault="00227A7C">
      <w:r>
        <w:t>Processing Speed/Perceptual Speed (RAN, counting speed, numerical processing fluency, ability to engage in subitizing)</w:t>
      </w:r>
    </w:p>
    <w:p w:rsidR="00227A7C" w:rsidRDefault="00227A7C">
      <w:r>
        <w:t>Phonological processing (because counting requires phonological codes for number words)</w:t>
      </w:r>
    </w:p>
    <w:p w:rsidR="00227A7C" w:rsidRDefault="00227A7C">
      <w:r>
        <w:t>Language Skills/comprehension/knowledge (development of number concepts)</w:t>
      </w:r>
    </w:p>
    <w:p w:rsidR="00227A7C" w:rsidRDefault="00227A7C">
      <w:r>
        <w:t>Fluid Reasoning, Quantitative Reasoning, Deductive Reasoning</w:t>
      </w:r>
    </w:p>
    <w:p w:rsidR="00227A7C" w:rsidRDefault="00227A7C"/>
    <w:p w:rsidR="00227A7C" w:rsidRPr="001E6A44" w:rsidRDefault="00227A7C">
      <w:pPr>
        <w:rPr>
          <w:b/>
          <w:u w:val="single"/>
        </w:rPr>
      </w:pPr>
      <w:r w:rsidRPr="001E6A44">
        <w:rPr>
          <w:b/>
          <w:u w:val="single"/>
        </w:rPr>
        <w:t>MATH PROBLEM SOLVING</w:t>
      </w:r>
    </w:p>
    <w:p w:rsidR="00227A7C" w:rsidRDefault="00227A7C">
      <w:r>
        <w:t>Working Memory</w:t>
      </w:r>
    </w:p>
    <w:p w:rsidR="00227A7C" w:rsidRDefault="00227A7C">
      <w:r>
        <w:t>Phonological processing (at younger ages)</w:t>
      </w:r>
    </w:p>
    <w:p w:rsidR="00227A7C" w:rsidRDefault="00227A7C">
      <w:r>
        <w:t>Language skills/comprehension/knowledge (relates to linguistic demands of complex problems)</w:t>
      </w:r>
    </w:p>
    <w:p w:rsidR="00227A7C" w:rsidRDefault="00227A7C">
      <w:r>
        <w:t>Processing Speed/Perceptual (including rapid processing of numbers and counting speed; apparently facilitates reasoning by freeing up resources in working memory)</w:t>
      </w:r>
    </w:p>
    <w:p w:rsidR="00227A7C" w:rsidRDefault="00227A7C">
      <w:r>
        <w:t>Fluid Reasoning, Quantitative Reasoning, Deductive Reasoning</w:t>
      </w:r>
    </w:p>
    <w:p w:rsidR="00227A7C" w:rsidRDefault="00227A7C"/>
    <w:p w:rsidR="00227A7C" w:rsidRDefault="00227A7C">
      <w:r w:rsidRPr="001E6A44">
        <w:rPr>
          <w:b/>
          <w:u w:val="single"/>
        </w:rPr>
        <w:t>WRITTEN LANGUAGE</w:t>
      </w:r>
      <w:r>
        <w:br/>
        <w:t>Comprehension/knowledge</w:t>
      </w:r>
    </w:p>
    <w:p w:rsidR="00227A7C" w:rsidRDefault="00227A7C">
      <w:r>
        <w:t>Processing Speed</w:t>
      </w:r>
    </w:p>
    <w:p w:rsidR="00227A7C" w:rsidRDefault="00227A7C">
      <w:r>
        <w:t>Short-term Memory/Working Memory</w:t>
      </w:r>
    </w:p>
    <w:p w:rsidR="008E0E64" w:rsidRDefault="00227A7C">
      <w:r>
        <w:t>Long-ter</w:t>
      </w:r>
      <w:r w:rsidR="00131DD0">
        <w:t xml:space="preserve">m retrieval (for early writing </w:t>
      </w:r>
      <w:r>
        <w:t>development only)</w:t>
      </w:r>
    </w:p>
    <w:p w:rsidR="008A28B1" w:rsidRDefault="008A28B1"/>
    <w:p w:rsidR="00227A7C" w:rsidRDefault="00227A7C"/>
    <w:p w:rsidR="00227A7C" w:rsidRDefault="00227A7C"/>
    <w:p w:rsidR="00227A7C" w:rsidRDefault="00227A7C"/>
    <w:sectPr w:rsidR="00227A7C" w:rsidSect="00131DD0">
      <w:headerReference w:type="default" r:id="rId4"/>
      <w:footerReference w:type="default" r:id="rId5"/>
      <w:pgSz w:w="12240" w:h="15840"/>
      <w:pgMar w:top="1152" w:right="1152" w:bottom="1152" w:left="1152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CCE" w:rsidRPr="00C020DF" w:rsidRDefault="00003CCE" w:rsidP="00003CCE">
    <w:pPr>
      <w:rPr>
        <w:sz w:val="16"/>
      </w:rPr>
    </w:pPr>
    <w:r w:rsidRPr="00C020DF">
      <w:rPr>
        <w:sz w:val="16"/>
      </w:rPr>
      <w:t>For more information refer to:</w:t>
    </w:r>
    <w:r w:rsidRPr="00C020DF">
      <w:rPr>
        <w:sz w:val="16"/>
      </w:rPr>
      <w:br/>
    </w:r>
    <w:hyperlink r:id="rId1" w:history="1">
      <w:r w:rsidRPr="00C020DF">
        <w:rPr>
          <w:rStyle w:val="Hyperlink"/>
          <w:sz w:val="16"/>
        </w:rPr>
        <w:t>http://www.ksdetasn.org/cms/index.php/component/content/article/76</w:t>
      </w:r>
    </w:hyperlink>
  </w:p>
  <w:p w:rsidR="00003CCE" w:rsidRPr="00C020DF" w:rsidRDefault="00E36905" w:rsidP="00003CCE">
    <w:pPr>
      <w:widowControl w:val="0"/>
      <w:autoSpaceDE w:val="0"/>
      <w:autoSpaceDN w:val="0"/>
      <w:adjustRightInd w:val="0"/>
      <w:rPr>
        <w:rFonts w:ascii="Arial" w:hAnsi="Arial" w:cs="Arial"/>
        <w:color w:val="222222"/>
        <w:sz w:val="16"/>
        <w:szCs w:val="26"/>
      </w:rPr>
    </w:pPr>
    <w:hyperlink r:id="rId2" w:history="1">
      <w:r w:rsidR="00003CCE" w:rsidRPr="00C020DF">
        <w:rPr>
          <w:rFonts w:ascii="Arial" w:hAnsi="Arial" w:cs="Arial"/>
          <w:color w:val="2356C6"/>
          <w:sz w:val="16"/>
          <w:szCs w:val="26"/>
          <w:u w:val="single" w:color="2356C6"/>
        </w:rPr>
        <w:t>http://ospa.wildapricot.org/Default.aspx?pageId=417777</w:t>
      </w:r>
    </w:hyperlink>
  </w:p>
  <w:p w:rsidR="00003CCE" w:rsidRPr="00C020DF" w:rsidRDefault="00003CCE" w:rsidP="00003CCE">
    <w:pPr>
      <w:rPr>
        <w:sz w:val="16"/>
      </w:rPr>
    </w:pPr>
    <w:r>
      <w:rPr>
        <w:sz w:val="16"/>
      </w:rPr>
      <w:t xml:space="preserve">SEK Interlocal #637 </w:t>
    </w:r>
    <w:r w:rsidRPr="00C020DF">
      <w:rPr>
        <w:sz w:val="16"/>
      </w:rPr>
      <w:t xml:space="preserve">School Psychologist Power Point </w:t>
    </w:r>
    <w:r>
      <w:rPr>
        <w:sz w:val="16"/>
      </w:rPr>
      <w:t xml:space="preserve"> </w:t>
    </w:r>
    <w:r>
      <w:rPr>
        <w:i/>
        <w:sz w:val="16"/>
      </w:rPr>
      <w:t xml:space="preserve">Evaluation and Eligibility </w:t>
    </w:r>
    <w:r w:rsidRPr="00C020DF">
      <w:rPr>
        <w:sz w:val="16"/>
      </w:rPr>
      <w:t>8/10/2012</w:t>
    </w:r>
  </w:p>
  <w:p w:rsidR="00003CCE" w:rsidRDefault="00003CCE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E64" w:rsidRPr="00A53D60" w:rsidRDefault="008E0E64" w:rsidP="00A53D60">
    <w:pPr>
      <w:pStyle w:val="Header"/>
      <w:jc w:val="center"/>
      <w:rPr>
        <w:b/>
        <w:sz w:val="32"/>
      </w:rPr>
    </w:pPr>
    <w:r w:rsidRPr="00A53D60">
      <w:rPr>
        <w:b/>
        <w:sz w:val="32"/>
      </w:rPr>
      <w:t>COGNITIVE CORRELATES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27A7C"/>
    <w:rsid w:val="00003CCE"/>
    <w:rsid w:val="000E2BAF"/>
    <w:rsid w:val="00131DD0"/>
    <w:rsid w:val="001E6A44"/>
    <w:rsid w:val="00227A7C"/>
    <w:rsid w:val="003444F7"/>
    <w:rsid w:val="00406752"/>
    <w:rsid w:val="005C73B2"/>
    <w:rsid w:val="00827E33"/>
    <w:rsid w:val="008A28B1"/>
    <w:rsid w:val="008E0E64"/>
    <w:rsid w:val="00A53D60"/>
    <w:rsid w:val="00C020DF"/>
    <w:rsid w:val="00E3690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3D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D60"/>
  </w:style>
  <w:style w:type="paragraph" w:styleId="Footer">
    <w:name w:val="footer"/>
    <w:basedOn w:val="Normal"/>
    <w:link w:val="FooterChar"/>
    <w:uiPriority w:val="99"/>
    <w:semiHidden/>
    <w:unhideWhenUsed/>
    <w:rsid w:val="00A53D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D60"/>
  </w:style>
  <w:style w:type="character" w:styleId="Hyperlink">
    <w:name w:val="Hyperlink"/>
    <w:basedOn w:val="DefaultParagraphFont"/>
    <w:uiPriority w:val="99"/>
    <w:semiHidden/>
    <w:unhideWhenUsed/>
    <w:rsid w:val="008E0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printerSettings" Target="printerSettings/printerSettings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ospa.wildapricot.org/Default.aspx?pageId=417777" TargetMode="External"/><Relationship Id="rId1" Type="http://schemas.openxmlformats.org/officeDocument/2006/relationships/hyperlink" Target="http://www.ksdetasn.org/cms/index.php/component/content/article/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Macintosh Word</Application>
  <DocSecurity>0</DocSecurity>
  <Lines>11</Lines>
  <Paragraphs>2</Paragraphs>
  <ScaleCrop>false</ScaleCrop>
  <Company>USD 493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Crager</dc:creator>
  <cp:keywords/>
  <cp:lastModifiedBy>Darrick Perry</cp:lastModifiedBy>
  <cp:revision>2</cp:revision>
  <cp:lastPrinted>2012-06-05T15:32:00Z</cp:lastPrinted>
  <dcterms:created xsi:type="dcterms:W3CDTF">2012-06-05T18:37:00Z</dcterms:created>
  <dcterms:modified xsi:type="dcterms:W3CDTF">2012-06-05T18:37:00Z</dcterms:modified>
</cp:coreProperties>
</file>