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B1DE3" w14:textId="19D24103" w:rsidR="00C04976" w:rsidRPr="00EE4D58" w:rsidRDefault="00EE4D58" w:rsidP="00EE4D58">
      <w:pPr>
        <w:jc w:val="center"/>
        <w:rPr>
          <w:b/>
        </w:rPr>
      </w:pPr>
      <w:r w:rsidRPr="00EE4D58">
        <w:rPr>
          <w:b/>
        </w:rPr>
        <w:t>Organization of Community Agencies</w:t>
      </w:r>
    </w:p>
    <w:p w14:paraId="15F6503B" w14:textId="77777777" w:rsidR="00C04976" w:rsidRDefault="00C04976" w:rsidP="00C04976"/>
    <w:p w14:paraId="257094D8" w14:textId="77777777" w:rsidR="00700BAF" w:rsidRDefault="00C04976" w:rsidP="00700BAF">
      <w:pPr>
        <w:pStyle w:val="ListParagraph"/>
        <w:numPr>
          <w:ilvl w:val="0"/>
          <w:numId w:val="1"/>
        </w:numPr>
      </w:pPr>
      <w:r>
        <w:t>Social Security Office- Student’s may be eligib</w:t>
      </w:r>
      <w:r w:rsidR="00700BAF">
        <w:t>le for SSI, SSDI, and Medicaid.</w:t>
      </w:r>
    </w:p>
    <w:p w14:paraId="6B0AD8CA" w14:textId="77777777" w:rsidR="00C04976" w:rsidRDefault="00C04976" w:rsidP="00700BAF">
      <w:pPr>
        <w:pStyle w:val="ListParagraph"/>
        <w:numPr>
          <w:ilvl w:val="1"/>
          <w:numId w:val="1"/>
        </w:numPr>
      </w:pPr>
      <w:r>
        <w:t>Individuals with SSI and SSDI may be eligible for employment placement and living support.</w:t>
      </w:r>
    </w:p>
    <w:p w14:paraId="1A2BB1AD" w14:textId="77777777" w:rsidR="00700BAF" w:rsidRDefault="00700BAF" w:rsidP="00700BAF">
      <w:pPr>
        <w:pStyle w:val="ListParagraph"/>
        <w:ind w:left="1440"/>
      </w:pPr>
      <w:bookmarkStart w:id="0" w:name="_GoBack"/>
      <w:bookmarkEnd w:id="0"/>
    </w:p>
    <w:p w14:paraId="194BE9BB" w14:textId="77777777" w:rsidR="00700BAF" w:rsidRDefault="00700BAF" w:rsidP="00700BAF">
      <w:pPr>
        <w:pStyle w:val="ListParagraph"/>
        <w:numPr>
          <w:ilvl w:val="0"/>
          <w:numId w:val="1"/>
        </w:numPr>
      </w:pPr>
      <w:r>
        <w:t>SEK-CAP-Southeast Kansas Community Action Program</w:t>
      </w:r>
    </w:p>
    <w:p w14:paraId="10526109" w14:textId="77777777" w:rsidR="00700BAF" w:rsidRDefault="00700BAF" w:rsidP="00700BAF">
      <w:pPr>
        <w:pStyle w:val="ListParagraph"/>
        <w:numPr>
          <w:ilvl w:val="1"/>
          <w:numId w:val="1"/>
        </w:numPr>
      </w:pPr>
      <w:r>
        <w:t>Purpose to help individuals living in poverty, with disabilities, and elderly</w:t>
      </w:r>
    </w:p>
    <w:p w14:paraId="43614F4A" w14:textId="77777777" w:rsidR="00700BAF" w:rsidRDefault="00700BAF" w:rsidP="00700BAF">
      <w:pPr>
        <w:pStyle w:val="ListParagraph"/>
        <w:numPr>
          <w:ilvl w:val="2"/>
          <w:numId w:val="1"/>
        </w:numPr>
      </w:pPr>
      <w:r>
        <w:t>Transportation services, Weatherization, Help pay rent, construction of affordable housing</w:t>
      </w:r>
    </w:p>
    <w:p w14:paraId="072BAC7E" w14:textId="77777777" w:rsidR="00700BAF" w:rsidRDefault="00700BAF" w:rsidP="00700BAF">
      <w:pPr>
        <w:pStyle w:val="ListParagraph"/>
        <w:ind w:left="2160"/>
      </w:pPr>
    </w:p>
    <w:p w14:paraId="318512C0" w14:textId="77777777" w:rsidR="00C04976" w:rsidRDefault="00C04976" w:rsidP="00C04976">
      <w:pPr>
        <w:pStyle w:val="ListParagraph"/>
        <w:numPr>
          <w:ilvl w:val="0"/>
          <w:numId w:val="1"/>
        </w:numPr>
      </w:pPr>
      <w:r>
        <w:t>Vocational Rehabilitation-Contact: Terry Bryant</w:t>
      </w:r>
    </w:p>
    <w:p w14:paraId="592D1356" w14:textId="77777777" w:rsidR="00C04976" w:rsidRDefault="00C04976" w:rsidP="00C04976">
      <w:pPr>
        <w:pStyle w:val="ListParagraph"/>
        <w:numPr>
          <w:ilvl w:val="1"/>
          <w:numId w:val="1"/>
        </w:numPr>
      </w:pPr>
      <w:r>
        <w:t>Currently there is not a waiting list for this service</w:t>
      </w:r>
    </w:p>
    <w:p w14:paraId="314B9DF0" w14:textId="77777777" w:rsidR="00C04976" w:rsidRDefault="00C04976" w:rsidP="00C04976">
      <w:pPr>
        <w:pStyle w:val="ListParagraph"/>
        <w:numPr>
          <w:ilvl w:val="1"/>
          <w:numId w:val="1"/>
        </w:numPr>
      </w:pPr>
      <w:r>
        <w:t>Students should only be referred if they are within 18 months of graduation.</w:t>
      </w:r>
    </w:p>
    <w:p w14:paraId="3CF6D5E8" w14:textId="77777777" w:rsidR="00C04976" w:rsidRDefault="00C04976" w:rsidP="00C04976">
      <w:pPr>
        <w:pStyle w:val="ListParagraph"/>
        <w:numPr>
          <w:ilvl w:val="1"/>
          <w:numId w:val="1"/>
        </w:numPr>
      </w:pPr>
      <w:r>
        <w:t>This service is for students that will need help in gaining employment or participating in a post secondary learning institution.</w:t>
      </w:r>
    </w:p>
    <w:p w14:paraId="6478F753" w14:textId="77777777" w:rsidR="00C04976" w:rsidRDefault="00C04976" w:rsidP="00C04976">
      <w:pPr>
        <w:pStyle w:val="ListParagraph"/>
        <w:numPr>
          <w:ilvl w:val="1"/>
          <w:numId w:val="1"/>
        </w:numPr>
      </w:pPr>
      <w:r>
        <w:t>After we make the referral to Voc. Rehab</w:t>
      </w:r>
      <w:proofErr w:type="gramStart"/>
      <w:r>
        <w:t>.,</w:t>
      </w:r>
      <w:proofErr w:type="gramEnd"/>
      <w:r>
        <w:t xml:space="preserve"> Voc. Rehab. </w:t>
      </w:r>
      <w:proofErr w:type="gramStart"/>
      <w:r>
        <w:t>sends</w:t>
      </w:r>
      <w:proofErr w:type="gramEnd"/>
      <w:r>
        <w:t xml:space="preserve"> a letter to the student and parents inviting the student to apply and attend an orientation meeting.  It is the parent</w:t>
      </w:r>
      <w:r w:rsidR="00700BAF">
        <w:t>’</w:t>
      </w:r>
      <w:r>
        <w:t>s responsibility to complete and follow through with the application process- I see this as an area we can improve by calling and following up with the parent to ensure and/or offer assistance in completing the application.</w:t>
      </w:r>
    </w:p>
    <w:p w14:paraId="0FB52763" w14:textId="77777777" w:rsidR="00C04976" w:rsidRDefault="00C04976" w:rsidP="00C04976">
      <w:pPr>
        <w:pStyle w:val="ListParagraph"/>
        <w:ind w:left="1440"/>
      </w:pPr>
    </w:p>
    <w:p w14:paraId="33B4BA96" w14:textId="77777777" w:rsidR="00C04976" w:rsidRDefault="00C04976" w:rsidP="00C04976">
      <w:pPr>
        <w:pStyle w:val="ListParagraph"/>
        <w:numPr>
          <w:ilvl w:val="0"/>
          <w:numId w:val="1"/>
        </w:numPr>
      </w:pPr>
      <w:r>
        <w:t>CDDO- Contact: Carol Sperry-877-449-8999</w:t>
      </w:r>
    </w:p>
    <w:p w14:paraId="3766DA1E" w14:textId="77777777" w:rsidR="00C04976" w:rsidRDefault="00C04976" w:rsidP="00C04976">
      <w:pPr>
        <w:pStyle w:val="ListParagraph"/>
        <w:numPr>
          <w:ilvl w:val="1"/>
          <w:numId w:val="1"/>
        </w:numPr>
      </w:pPr>
      <w:r>
        <w:t xml:space="preserve">CDDO is the single entry point for individuals diagnosed with MR or a developmental disability (ex. Autism, Epilepsy, Cerebral Palsy).  </w:t>
      </w:r>
    </w:p>
    <w:p w14:paraId="7FCA91A1" w14:textId="77777777" w:rsidR="00C04976" w:rsidRDefault="00C04976" w:rsidP="00C04976">
      <w:pPr>
        <w:pStyle w:val="ListParagraph"/>
        <w:numPr>
          <w:ilvl w:val="1"/>
          <w:numId w:val="1"/>
        </w:numPr>
      </w:pPr>
      <w:r>
        <w:t xml:space="preserve">Currently there is a 5-year waiting list for services.  Students should be referred as soon as possible.  </w:t>
      </w:r>
    </w:p>
    <w:p w14:paraId="1941BA70" w14:textId="77777777" w:rsidR="00C04976" w:rsidRDefault="00C04976" w:rsidP="00C04976">
      <w:pPr>
        <w:pStyle w:val="ListParagraph"/>
        <w:numPr>
          <w:ilvl w:val="1"/>
          <w:numId w:val="1"/>
        </w:numPr>
      </w:pPr>
      <w:r>
        <w:t xml:space="preserve">If student’s have a job through Voc. Rehab. </w:t>
      </w:r>
      <w:proofErr w:type="gramStart"/>
      <w:r>
        <w:t>they</w:t>
      </w:r>
      <w:proofErr w:type="gramEnd"/>
      <w:r>
        <w:t xml:space="preserve"> may be able to access CDDO services earlier.</w:t>
      </w:r>
    </w:p>
    <w:p w14:paraId="099A125D" w14:textId="77777777" w:rsidR="00660225" w:rsidRDefault="00660225"/>
    <w:p w14:paraId="76BF2BAF" w14:textId="77777777" w:rsidR="00700BAF" w:rsidRDefault="00700BAF" w:rsidP="00700BAF">
      <w:pPr>
        <w:pStyle w:val="ListParagraph"/>
        <w:numPr>
          <w:ilvl w:val="0"/>
          <w:numId w:val="3"/>
        </w:numPr>
      </w:pPr>
      <w:r>
        <w:t>Community Service Providers</w:t>
      </w:r>
    </w:p>
    <w:p w14:paraId="1EFBD7BB" w14:textId="658A9636" w:rsidR="00700BAF" w:rsidRDefault="00EE4D58" w:rsidP="00700BAF">
      <w:pPr>
        <w:pStyle w:val="ListParagraph"/>
        <w:numPr>
          <w:ilvl w:val="1"/>
          <w:numId w:val="3"/>
        </w:numPr>
      </w:pPr>
      <w:r>
        <w:t>May only be accessed through: CDDO, Voc. Rehab</w:t>
      </w:r>
      <w:proofErr w:type="gramStart"/>
      <w:r>
        <w:t>.,</w:t>
      </w:r>
      <w:proofErr w:type="gramEnd"/>
      <w:r>
        <w:t xml:space="preserve"> or Social Security Office</w:t>
      </w:r>
    </w:p>
    <w:p w14:paraId="3E8FDDDA" w14:textId="77777777" w:rsidR="00700BAF" w:rsidRDefault="00700BAF" w:rsidP="00700BAF">
      <w:pPr>
        <w:pStyle w:val="ListParagraph"/>
        <w:numPr>
          <w:ilvl w:val="1"/>
          <w:numId w:val="3"/>
        </w:numPr>
      </w:pPr>
      <w:r>
        <w:t>Service providers include:</w:t>
      </w:r>
    </w:p>
    <w:p w14:paraId="303EC186" w14:textId="77777777" w:rsidR="00700BAF" w:rsidRDefault="00700BAF" w:rsidP="00700BAF">
      <w:pPr>
        <w:pStyle w:val="ListParagraph"/>
        <w:numPr>
          <w:ilvl w:val="2"/>
          <w:numId w:val="3"/>
        </w:numPr>
      </w:pPr>
      <w:r>
        <w:t xml:space="preserve">Class LTD, Kansas Works (Kansas Workforce Investment Act), Bridges Community Care, TFI, Connections Res Care, New Hope, KVC behavioral </w:t>
      </w:r>
      <w:proofErr w:type="spellStart"/>
      <w:r>
        <w:t>Sevices</w:t>
      </w:r>
      <w:proofErr w:type="spellEnd"/>
    </w:p>
    <w:sectPr w:rsidR="00700BAF" w:rsidSect="00C807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396"/>
    <w:multiLevelType w:val="hybridMultilevel"/>
    <w:tmpl w:val="AAC8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F1D8D"/>
    <w:multiLevelType w:val="hybridMultilevel"/>
    <w:tmpl w:val="B5923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40EA0"/>
    <w:multiLevelType w:val="hybridMultilevel"/>
    <w:tmpl w:val="6ED6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76"/>
    <w:rsid w:val="00660225"/>
    <w:rsid w:val="00700BAF"/>
    <w:rsid w:val="00C04976"/>
    <w:rsid w:val="00C80712"/>
    <w:rsid w:val="00EA24DF"/>
    <w:rsid w:val="00E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08E3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1528</Characters>
  <Application>Microsoft Macintosh Word</Application>
  <DocSecurity>0</DocSecurity>
  <Lines>12</Lines>
  <Paragraphs>3</Paragraphs>
  <ScaleCrop>false</ScaleCrop>
  <Company>SEK Interlocal 637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Darrick Perry</dc:creator>
  <cp:keywords/>
  <dc:description/>
  <cp:lastModifiedBy>Darrick Perry</cp:lastModifiedBy>
  <cp:revision>3</cp:revision>
  <dcterms:created xsi:type="dcterms:W3CDTF">2012-09-12T23:18:00Z</dcterms:created>
  <dcterms:modified xsi:type="dcterms:W3CDTF">2012-09-13T14:14:00Z</dcterms:modified>
</cp:coreProperties>
</file>